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D880" w14:textId="40506B89" w:rsidR="001915DE" w:rsidRPr="000605DA" w:rsidRDefault="001915DE" w:rsidP="0057333F">
      <w:pPr>
        <w:jc w:val="center"/>
        <w:rPr>
          <w:rStyle w:val="Strong"/>
          <w:sz w:val="72"/>
          <w:szCs w:val="72"/>
        </w:rPr>
      </w:pPr>
      <w:r w:rsidRPr="000605DA">
        <w:rPr>
          <w:rStyle w:val="Strong"/>
          <w:sz w:val="72"/>
          <w:szCs w:val="72"/>
        </w:rPr>
        <w:t>Why take a foreign language?</w:t>
      </w:r>
    </w:p>
    <w:p w14:paraId="48A715D7" w14:textId="77777777" w:rsidR="0057333F" w:rsidRPr="000605DA" w:rsidRDefault="001915DE" w:rsidP="0057333F">
      <w:pPr>
        <w:jc w:val="center"/>
        <w:rPr>
          <w:rStyle w:val="Strong"/>
          <w:sz w:val="72"/>
          <w:szCs w:val="72"/>
        </w:rPr>
      </w:pPr>
      <w:r w:rsidRPr="000605DA">
        <w:rPr>
          <w:rStyle w:val="Strong"/>
          <w:sz w:val="72"/>
          <w:szCs w:val="72"/>
        </w:rPr>
        <w:t>Give yourself an edge.</w:t>
      </w:r>
    </w:p>
    <w:p w14:paraId="666AAFC5" w14:textId="77777777" w:rsidR="0057333F" w:rsidRPr="0057333F" w:rsidRDefault="0057333F" w:rsidP="0057333F">
      <w:pPr>
        <w:jc w:val="center"/>
        <w:rPr>
          <w:rStyle w:val="Strong"/>
          <w:sz w:val="22"/>
          <w:szCs w:val="22"/>
        </w:rPr>
      </w:pPr>
    </w:p>
    <w:p w14:paraId="49B738BD" w14:textId="77777777" w:rsidR="0057333F" w:rsidRPr="0057333F" w:rsidRDefault="0057333F" w:rsidP="0057333F">
      <w:pPr>
        <w:jc w:val="center"/>
        <w:rPr>
          <w:b/>
          <w:sz w:val="16"/>
          <w:szCs w:val="16"/>
        </w:rPr>
      </w:pPr>
    </w:p>
    <w:p w14:paraId="47EDFBDF" w14:textId="1365EEB4" w:rsidR="002E0AFA" w:rsidRPr="002E0AFA" w:rsidRDefault="0057333F" w:rsidP="0057333F">
      <w:pPr>
        <w:jc w:val="center"/>
        <w:rPr>
          <w:rFonts w:ascii="Avenir Next Demi Bold" w:hAnsi="Avenir Next Demi Bold"/>
          <w:color w:val="0000FF"/>
          <w:sz w:val="36"/>
          <w:szCs w:val="36"/>
        </w:rPr>
      </w:pPr>
      <w:r>
        <w:rPr>
          <w:rFonts w:ascii="Avenir Next Demi Bold" w:hAnsi="Avenir Next Demi Bold"/>
          <w:noProof/>
          <w:color w:val="0000FF"/>
          <w:sz w:val="36"/>
          <w:szCs w:val="36"/>
        </w:rPr>
        <w:drawing>
          <wp:inline distT="0" distB="0" distL="0" distR="0" wp14:anchorId="48832856" wp14:editId="613F0532">
            <wp:extent cx="6172200" cy="11303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5 at 11.28.4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AFA">
        <w:rPr>
          <w:rFonts w:ascii="Avenir Next Demi Bold" w:hAnsi="Avenir Next Demi Bold"/>
          <w:color w:val="0000FF"/>
          <w:sz w:val="36"/>
          <w:szCs w:val="36"/>
        </w:rPr>
        <w:t xml:space="preserve"> </w:t>
      </w:r>
    </w:p>
    <w:p w14:paraId="6678976C" w14:textId="2C1BD2CB" w:rsidR="00993D55" w:rsidRPr="0057333F" w:rsidRDefault="00993D55" w:rsidP="00993D55">
      <w:pPr>
        <w:rPr>
          <w:rFonts w:ascii="Avenir Next Demi Bold" w:hAnsi="Avenir Next Demi Bold"/>
          <w:color w:val="0000FF"/>
          <w:sz w:val="28"/>
          <w:szCs w:val="28"/>
        </w:rPr>
      </w:pPr>
    </w:p>
    <w:p w14:paraId="1332A9F8" w14:textId="2AE0FCA2" w:rsidR="001915DE" w:rsidRPr="00CD3B1B" w:rsidRDefault="001915DE" w:rsidP="00146DD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DC00E5"/>
          <w:sz w:val="52"/>
          <w:szCs w:val="52"/>
        </w:rPr>
      </w:pPr>
      <w:r w:rsidRPr="00CD3B1B">
        <w:rPr>
          <w:rFonts w:ascii="Times" w:hAnsi="Times" w:cs="Times"/>
          <w:b/>
          <w:bCs/>
          <w:color w:val="DC00E5"/>
          <w:sz w:val="52"/>
          <w:szCs w:val="52"/>
        </w:rPr>
        <w:t>Discover new worlds!</w:t>
      </w:r>
    </w:p>
    <w:p w14:paraId="230DD113" w14:textId="77777777" w:rsidR="0057333F" w:rsidRPr="0057333F" w:rsidRDefault="0057333F" w:rsidP="00146DD6">
      <w:pPr>
        <w:widowControl w:val="0"/>
        <w:autoSpaceDE w:val="0"/>
        <w:autoSpaceDN w:val="0"/>
        <w:adjustRightInd w:val="0"/>
        <w:jc w:val="center"/>
        <w:rPr>
          <w:color w:val="660066"/>
          <w:sz w:val="16"/>
          <w:szCs w:val="16"/>
        </w:rPr>
      </w:pPr>
    </w:p>
    <w:p w14:paraId="03640088" w14:textId="77777777" w:rsidR="00EF2426" w:rsidRDefault="00D60504" w:rsidP="00E55B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333F">
        <w:rPr>
          <w:rFonts w:ascii="Times New Roman" w:hAnsi="Times New Roman" w:cs="Times New Roman"/>
          <w:b/>
          <w:sz w:val="44"/>
          <w:szCs w:val="44"/>
        </w:rPr>
        <w:t xml:space="preserve">Whatever language you choose, learning it will make a difference in how you see the world and </w:t>
      </w:r>
    </w:p>
    <w:p w14:paraId="72E8BA05" w14:textId="2E7515B5" w:rsidR="00993D55" w:rsidRPr="0057333F" w:rsidRDefault="00D60504" w:rsidP="00E55B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7333F">
        <w:rPr>
          <w:rFonts w:ascii="Times New Roman" w:hAnsi="Times New Roman" w:cs="Times New Roman"/>
          <w:b/>
          <w:sz w:val="44"/>
          <w:szCs w:val="44"/>
        </w:rPr>
        <w:t>in</w:t>
      </w:r>
      <w:proofErr w:type="gramEnd"/>
      <w:r w:rsidRPr="0057333F">
        <w:rPr>
          <w:rFonts w:ascii="Times New Roman" w:hAnsi="Times New Roman" w:cs="Times New Roman"/>
          <w:b/>
          <w:sz w:val="44"/>
          <w:szCs w:val="44"/>
        </w:rPr>
        <w:t xml:space="preserve"> how the world sees you.</w:t>
      </w:r>
    </w:p>
    <w:p w14:paraId="249A30FB" w14:textId="77777777" w:rsidR="0057333F" w:rsidRPr="0057333F" w:rsidRDefault="0057333F">
      <w:pPr>
        <w:rPr>
          <w:rFonts w:cs="Times"/>
          <w:b/>
          <w:sz w:val="22"/>
          <w:szCs w:val="22"/>
        </w:rPr>
      </w:pPr>
    </w:p>
    <w:p w14:paraId="56E10429" w14:textId="77777777" w:rsidR="0057333F" w:rsidRPr="0057333F" w:rsidRDefault="0057333F" w:rsidP="0057333F">
      <w:pPr>
        <w:rPr>
          <w:rFonts w:ascii="Arial Black" w:hAnsi="Arial Black"/>
          <w:sz w:val="36"/>
          <w:szCs w:val="36"/>
        </w:rPr>
      </w:pPr>
      <w:r w:rsidRPr="0057333F">
        <w:rPr>
          <w:rFonts w:ascii="Arial Black" w:hAnsi="Arial Black"/>
          <w:sz w:val="36"/>
          <w:szCs w:val="36"/>
        </w:rPr>
        <w:t>Statistics show that foreign language courses...</w:t>
      </w:r>
    </w:p>
    <w:p w14:paraId="11697BCE" w14:textId="77777777" w:rsidR="0057333F" w:rsidRPr="0057333F" w:rsidRDefault="0057333F" w:rsidP="0057333F">
      <w:pPr>
        <w:jc w:val="center"/>
        <w:rPr>
          <w:b/>
          <w:sz w:val="16"/>
          <w:szCs w:val="16"/>
        </w:rPr>
      </w:pPr>
    </w:p>
    <w:p w14:paraId="16BF3853" w14:textId="77777777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>Improve your standardized test scores</w:t>
      </w:r>
    </w:p>
    <w:p w14:paraId="40E07B41" w14:textId="77777777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>Increase your mental focus and analytical capabilities</w:t>
      </w:r>
    </w:p>
    <w:p w14:paraId="7EE541CE" w14:textId="77777777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>Prepare you for better job opportunities in a global economy</w:t>
      </w:r>
    </w:p>
    <w:p w14:paraId="3C1A69D5" w14:textId="77777777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 xml:space="preserve">Develop tolerance and understanding of cultural differences </w:t>
      </w:r>
    </w:p>
    <w:p w14:paraId="5C5ADCBB" w14:textId="77777777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>Improve your communication skills in English!</w:t>
      </w:r>
    </w:p>
    <w:p w14:paraId="24D2CF4C" w14:textId="77777777" w:rsidR="0057333F" w:rsidRPr="0057333F" w:rsidRDefault="0057333F" w:rsidP="0057333F">
      <w:pPr>
        <w:rPr>
          <w:color w:val="000000" w:themeColor="text1"/>
          <w:sz w:val="16"/>
          <w:szCs w:val="16"/>
        </w:rPr>
      </w:pPr>
    </w:p>
    <w:p w14:paraId="46675686" w14:textId="77777777" w:rsidR="0057333F" w:rsidRPr="00993D55" w:rsidRDefault="0057333F" w:rsidP="0057333F">
      <w:pPr>
        <w:rPr>
          <w:color w:val="000000" w:themeColor="text1"/>
          <w:sz w:val="36"/>
          <w:szCs w:val="36"/>
        </w:rPr>
      </w:pPr>
      <w:r w:rsidRPr="0057333F">
        <w:rPr>
          <w:rFonts w:ascii="Arial Black" w:hAnsi="Arial Black"/>
          <w:color w:val="000000" w:themeColor="text1"/>
          <w:sz w:val="36"/>
          <w:szCs w:val="36"/>
        </w:rPr>
        <w:t>Remember, too</w:t>
      </w:r>
      <w:r w:rsidRPr="00993D55">
        <w:rPr>
          <w:color w:val="000000" w:themeColor="text1"/>
          <w:sz w:val="36"/>
          <w:szCs w:val="36"/>
        </w:rPr>
        <w:t>:</w:t>
      </w:r>
    </w:p>
    <w:p w14:paraId="056F2A33" w14:textId="77777777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i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 xml:space="preserve">2 years minimum required for university entrance </w:t>
      </w:r>
      <w:r w:rsidRPr="000605DA">
        <w:rPr>
          <w:rFonts w:ascii="Avenir Next Demi Bold" w:hAnsi="Avenir Next Demi Bold"/>
          <w:i/>
          <w:color w:val="0000FF"/>
          <w:sz w:val="32"/>
          <w:szCs w:val="32"/>
        </w:rPr>
        <w:t>(and usually required during your college years)</w:t>
      </w:r>
    </w:p>
    <w:p w14:paraId="4A55C12F" w14:textId="4403F214" w:rsidR="0057333F" w:rsidRPr="000605DA" w:rsidRDefault="0057333F" w:rsidP="0057333F">
      <w:pPr>
        <w:pStyle w:val="ListParagraph"/>
        <w:numPr>
          <w:ilvl w:val="0"/>
          <w:numId w:val="1"/>
        </w:numPr>
        <w:rPr>
          <w:rFonts w:ascii="Avenir Next Demi Bold" w:hAnsi="Avenir Next Demi Bold"/>
          <w:color w:val="0000FF"/>
          <w:sz w:val="32"/>
          <w:szCs w:val="32"/>
        </w:rPr>
      </w:pPr>
      <w:r w:rsidRPr="000605DA">
        <w:rPr>
          <w:rFonts w:ascii="Avenir Next Demi Bold" w:hAnsi="Avenir Next Demi Bold"/>
          <w:color w:val="0000FF"/>
          <w:sz w:val="32"/>
          <w:szCs w:val="32"/>
        </w:rPr>
        <w:t xml:space="preserve">College credit and/or AP available in levels 3, 4, &amp; 5 </w:t>
      </w:r>
    </w:p>
    <w:p w14:paraId="2EA47E4F" w14:textId="642C712C" w:rsidR="00D60504" w:rsidRPr="0057333F" w:rsidRDefault="00D60504">
      <w:pPr>
        <w:rPr>
          <w:rFonts w:ascii="Times" w:hAnsi="Times" w:cs="Times"/>
          <w:color w:val="5100FF"/>
          <w:sz w:val="16"/>
          <w:szCs w:val="16"/>
        </w:rPr>
      </w:pPr>
    </w:p>
    <w:p w14:paraId="095B1558" w14:textId="77777777" w:rsidR="00784DAF" w:rsidRDefault="00784DAF" w:rsidP="00146DD6">
      <w:pPr>
        <w:jc w:val="center"/>
        <w:rPr>
          <w:i/>
          <w:sz w:val="28"/>
          <w:szCs w:val="28"/>
        </w:rPr>
      </w:pPr>
    </w:p>
    <w:p w14:paraId="06E0F449" w14:textId="77777777" w:rsidR="0057333F" w:rsidRDefault="008F2B4B" w:rsidP="00146DD6">
      <w:pPr>
        <w:jc w:val="center"/>
      </w:pPr>
      <w:bookmarkStart w:id="0" w:name="_GoBack"/>
      <w:bookmarkEnd w:id="0"/>
      <w:r w:rsidRPr="008F2B4B">
        <w:rPr>
          <w:i/>
          <w:sz w:val="28"/>
          <w:szCs w:val="28"/>
        </w:rPr>
        <w:t>For more information, visit</w:t>
      </w:r>
      <w:r>
        <w:t xml:space="preserve">: </w:t>
      </w:r>
      <w:r w:rsidR="0057333F">
        <w:t xml:space="preserve">   </w:t>
      </w:r>
    </w:p>
    <w:p w14:paraId="79925571" w14:textId="7F084ECF" w:rsidR="008F2B4B" w:rsidRDefault="008F2B4B" w:rsidP="00146DD6">
      <w:pPr>
        <w:jc w:val="center"/>
      </w:pPr>
      <w:r w:rsidRPr="008F2B4B">
        <w:rPr>
          <w:b/>
          <w:color w:val="008000"/>
          <w:sz w:val="28"/>
          <w:szCs w:val="28"/>
        </w:rPr>
        <w:t>ModernLanguagesPHS.weebly.com</w:t>
      </w:r>
    </w:p>
    <w:sectPr w:rsidR="008F2B4B" w:rsidSect="00993D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82D"/>
    <w:multiLevelType w:val="hybridMultilevel"/>
    <w:tmpl w:val="13B0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F"/>
    <w:rsid w:val="000605DA"/>
    <w:rsid w:val="00146DD6"/>
    <w:rsid w:val="001915DE"/>
    <w:rsid w:val="002E0AFA"/>
    <w:rsid w:val="0033146E"/>
    <w:rsid w:val="0057333F"/>
    <w:rsid w:val="00784DAF"/>
    <w:rsid w:val="0089383A"/>
    <w:rsid w:val="008F2B4B"/>
    <w:rsid w:val="008F396A"/>
    <w:rsid w:val="00902CEB"/>
    <w:rsid w:val="00993D55"/>
    <w:rsid w:val="00A45900"/>
    <w:rsid w:val="00C10918"/>
    <w:rsid w:val="00CD3B1B"/>
    <w:rsid w:val="00D60504"/>
    <w:rsid w:val="00D9276F"/>
    <w:rsid w:val="00DB6FB2"/>
    <w:rsid w:val="00E55BE3"/>
    <w:rsid w:val="00E75E8A"/>
    <w:rsid w:val="00EF2426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47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B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733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B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7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Company>PATTONVILLE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frerker</dc:creator>
  <cp:keywords/>
  <dc:description/>
  <cp:lastModifiedBy>Chabot Judith 902132 51900000</cp:lastModifiedBy>
  <cp:revision>3</cp:revision>
  <cp:lastPrinted>2015-01-15T21:52:00Z</cp:lastPrinted>
  <dcterms:created xsi:type="dcterms:W3CDTF">2015-01-15T21:51:00Z</dcterms:created>
  <dcterms:modified xsi:type="dcterms:W3CDTF">2015-01-15T21:52:00Z</dcterms:modified>
</cp:coreProperties>
</file>